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682"/>
        <w:gridCol w:w="816"/>
        <w:gridCol w:w="302"/>
        <w:gridCol w:w="900"/>
        <w:gridCol w:w="84"/>
        <w:gridCol w:w="276"/>
        <w:gridCol w:w="1260"/>
        <w:gridCol w:w="579"/>
        <w:gridCol w:w="57"/>
        <w:gridCol w:w="624"/>
        <w:gridCol w:w="1080"/>
        <w:gridCol w:w="360"/>
        <w:gridCol w:w="180"/>
        <w:gridCol w:w="192"/>
        <w:gridCol w:w="369"/>
        <w:gridCol w:w="1839"/>
        <w:gridCol w:w="600"/>
        <w:gridCol w:w="2220"/>
      </w:tblGrid>
      <w:tr w:rsidR="00ED56FF" w:rsidRPr="007A7759">
        <w:trPr>
          <w:trHeight w:val="504"/>
          <w:jc w:val="center"/>
        </w:trPr>
        <w:tc>
          <w:tcPr>
            <w:tcW w:w="487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D56FF" w:rsidRPr="007A7759" w:rsidRDefault="00ED56FF" w:rsidP="005D722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Date:</w:t>
            </w:r>
            <w:r w:rsidR="00CF644D">
              <w:rPr>
                <w:rFonts w:ascii="Candara" w:hAnsi="Candara"/>
                <w:b/>
              </w:rPr>
              <w:t xml:space="preserve"> </w:t>
            </w:r>
            <w:r w:rsidR="003571C4">
              <w:rPr>
                <w:rFonts w:ascii="Candara" w:hAnsi="Candara"/>
                <w:b/>
              </w:rPr>
              <w:t xml:space="preserve"> </w:t>
            </w:r>
            <w:r w:rsidR="00662913">
              <w:rPr>
                <w:rFonts w:ascii="Candara" w:hAnsi="Candara"/>
                <w:b/>
              </w:rPr>
              <w:t>5/2-6/16</w:t>
            </w:r>
          </w:p>
        </w:tc>
        <w:tc>
          <w:tcPr>
            <w:tcW w:w="387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Grade:</w:t>
            </w:r>
            <w:r w:rsidR="00CF644D">
              <w:rPr>
                <w:rFonts w:ascii="Candara" w:hAnsi="Candara"/>
                <w:b/>
              </w:rPr>
              <w:t xml:space="preserve">  </w:t>
            </w:r>
            <w:r w:rsidR="00C372D7">
              <w:rPr>
                <w:rFonts w:ascii="Candara" w:hAnsi="Candara"/>
                <w:b/>
              </w:rPr>
              <w:t>8</w:t>
            </w:r>
          </w:p>
        </w:tc>
        <w:tc>
          <w:tcPr>
            <w:tcW w:w="5760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6C3E" w:rsidRPr="007A7759" w:rsidRDefault="00ED56FF" w:rsidP="00D84DC7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Subject:</w:t>
            </w:r>
            <w:r w:rsidR="00CF644D">
              <w:rPr>
                <w:rFonts w:ascii="Candara" w:hAnsi="Candara"/>
                <w:b/>
              </w:rPr>
              <w:t xml:space="preserve">  </w:t>
            </w:r>
            <w:r w:rsidR="00C372D7">
              <w:rPr>
                <w:rFonts w:ascii="Candara" w:hAnsi="Candara"/>
                <w:b/>
              </w:rPr>
              <w:t>Math</w:t>
            </w: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112D" w:rsidRPr="007A7759" w:rsidRDefault="00D90E2E" w:rsidP="002D112D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MGSE</w:t>
            </w:r>
          </w:p>
          <w:p w:rsidR="00C372D7" w:rsidRPr="007A7759" w:rsidRDefault="00604444" w:rsidP="00693DC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All 8</w:t>
            </w:r>
            <w:r w:rsidRPr="00604444">
              <w:rPr>
                <w:rFonts w:ascii="Candara" w:hAnsi="Candara"/>
                <w:b/>
                <w:vertAlign w:val="superscript"/>
              </w:rPr>
              <w:t>th</w:t>
            </w:r>
            <w:r>
              <w:rPr>
                <w:rFonts w:ascii="Candara" w:hAnsi="Candara"/>
                <w:b/>
              </w:rPr>
              <w:t xml:space="preserve"> grade standards</w:t>
            </w:r>
            <w:bookmarkStart w:id="0" w:name="_GoBack"/>
            <w:bookmarkEnd w:id="0"/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6FF" w:rsidRDefault="0036326D" w:rsidP="002D112D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Learning Targets (I can statements)</w:t>
            </w:r>
            <w:r w:rsidR="00ED56FF" w:rsidRPr="007A7759">
              <w:rPr>
                <w:rFonts w:ascii="Candara" w:hAnsi="Candara"/>
                <w:b/>
              </w:rPr>
              <w:t>:</w:t>
            </w:r>
            <w:r w:rsidR="00037AE1">
              <w:rPr>
                <w:rFonts w:ascii="Candara" w:hAnsi="Candara"/>
                <w:b/>
              </w:rPr>
              <w:t xml:space="preserve">  </w:t>
            </w:r>
            <w:r w:rsidR="00693DC8">
              <w:rPr>
                <w:rFonts w:ascii="Candara" w:hAnsi="Candara"/>
                <w:b/>
              </w:rPr>
              <w:t>I can…</w:t>
            </w:r>
          </w:p>
          <w:p w:rsidR="00693DC8" w:rsidRPr="007A7759" w:rsidRDefault="00693DC8" w:rsidP="00693DC8">
            <w:pPr>
              <w:rPr>
                <w:rFonts w:ascii="Candara" w:hAnsi="Candara"/>
                <w:b/>
              </w:rPr>
            </w:pP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</w:rPr>
            </w:pPr>
          </w:p>
        </w:tc>
      </w:tr>
      <w:tr w:rsidR="00ED56F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44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</w:p>
        </w:tc>
        <w:tc>
          <w:tcPr>
            <w:tcW w:w="7464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smartTag w:uri="urn:schemas-microsoft-com:office:smarttags" w:element="stockticker">
              <w:r w:rsidRPr="007A7759">
                <w:rPr>
                  <w:rFonts w:ascii="Candara" w:hAnsi="Candara"/>
                  <w:sz w:val="18"/>
                  <w:szCs w:val="18"/>
                </w:rPr>
                <w:t>LINK</w:t>
              </w:r>
            </w:smartTag>
          </w:p>
        </w:tc>
        <w:tc>
          <w:tcPr>
            <w:tcW w:w="2700" w:type="dxa"/>
            <w:gridSpan w:val="4"/>
            <w:tcBorders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372D7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__ Structured Notes</w:t>
            </w:r>
          </w:p>
        </w:tc>
        <w:tc>
          <w:tcPr>
            <w:tcW w:w="2256" w:type="dxa"/>
            <w:gridSpan w:val="5"/>
            <w:tcBorders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 </w:t>
            </w:r>
            <w:smartTag w:uri="urn:schemas-microsoft-com:office:smarttags" w:element="date">
              <w:smartTagPr>
                <w:attr w:name="Year" w:val="2001"/>
                <w:attr w:name="Day" w:val="3"/>
                <w:attr w:name="Month" w:val="5"/>
              </w:smartTagPr>
              <w:r w:rsidRPr="007A7759">
                <w:rPr>
                  <w:rFonts w:ascii="Candara" w:hAnsi="Candara"/>
                  <w:sz w:val="18"/>
                  <w:szCs w:val="18"/>
                </w:rPr>
                <w:t>5-3-1</w:t>
              </w:r>
            </w:smartTag>
          </w:p>
        </w:tc>
        <w:tc>
          <w:tcPr>
            <w:tcW w:w="2436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 w:rsidP="001E7062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372D7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Lecture</w:t>
            </w:r>
          </w:p>
        </w:tc>
        <w:tc>
          <w:tcPr>
            <w:tcW w:w="2808" w:type="dxa"/>
            <w:gridSpan w:val="3"/>
            <w:tcBorders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Graphic Organizer</w:t>
            </w:r>
          </w:p>
        </w:tc>
        <w:tc>
          <w:tcPr>
            <w:tcW w:w="2220" w:type="dxa"/>
            <w:tcBorders>
              <w:left w:val="nil"/>
              <w:bottom w:val="nil"/>
              <w:right w:val="single" w:sz="18" w:space="0" w:color="auto"/>
            </w:tcBorders>
          </w:tcPr>
          <w:p w:rsidR="00ED56FF" w:rsidRPr="007A7759" w:rsidRDefault="00523E5A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372D7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__ KWL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Possible Sentence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</w:t>
            </w:r>
            <w:r w:rsidR="00C372D7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 xml:space="preserve"> Think-Pair-Share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372D7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__ Reading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Pictograph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523E5A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Survey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Concept Map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7AE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___</w:t>
            </w:r>
            <w:r w:rsidR="000347BE" w:rsidRPr="007A7759">
              <w:rPr>
                <w:rFonts w:ascii="Candara" w:hAnsi="Candara"/>
                <w:sz w:val="18"/>
                <w:szCs w:val="18"/>
              </w:rPr>
              <w:t xml:space="preserve"> Vocab. Overview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372D7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Model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Diagram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523E5A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372D7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 Hands-on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First Word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Brainstorm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Mind Map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Visual Chain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Word Map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Anticipation Guide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</w:t>
            </w:r>
            <w:r w:rsidR="00C372D7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 xml:space="preserve">_ </w:t>
            </w:r>
            <w:r w:rsidRPr="007A7759">
              <w:rPr>
                <w:rFonts w:ascii="Candara" w:hAnsi="Candara"/>
                <w:sz w:val="16"/>
                <w:szCs w:val="16"/>
              </w:rPr>
              <w:t>Brainstorm &amp; Catego</w:t>
            </w:r>
            <w:r w:rsidR="00523E5A" w:rsidRPr="007A7759">
              <w:rPr>
                <w:rFonts w:ascii="Candara" w:hAnsi="Candara"/>
                <w:sz w:val="16"/>
                <w:szCs w:val="16"/>
              </w:rPr>
              <w:t>ry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F644D">
              <w:rPr>
                <w:rFonts w:ascii="Candara" w:hAnsi="Candara"/>
                <w:sz w:val="18"/>
                <w:szCs w:val="18"/>
              </w:rPr>
              <w:t xml:space="preserve">__ Other  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Word Splash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Draw and Picture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Circle Map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88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___ KWL Plus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56FF" w:rsidRPr="007A7759" w:rsidRDefault="000347BE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 xml:space="preserve">___ Directed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>/Thinking</w:t>
            </w:r>
            <w:r w:rsidR="00523E5A" w:rsidRPr="007A7759">
              <w:rPr>
                <w:rFonts w:ascii="Candara" w:hAnsi="Candara"/>
                <w:sz w:val="18"/>
                <w:szCs w:val="18"/>
              </w:rPr>
              <w:t xml:space="preserve"> Act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D56FF" w:rsidRPr="007A7759" w:rsidRDefault="00160AEB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C372D7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__ Other _____________</w:t>
            </w:r>
          </w:p>
        </w:tc>
        <w:tc>
          <w:tcPr>
            <w:tcW w:w="2436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D56FF" w:rsidRPr="007A7759" w:rsidRDefault="00ED56FF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1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B2FD5" w:rsidRPr="007A7759" w:rsidRDefault="002B2FD5" w:rsidP="009423BD">
            <w:pPr>
              <w:ind w:left="113" w:right="113"/>
              <w:jc w:val="right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 xml:space="preserve">Procedural Content – </w:t>
            </w:r>
          </w:p>
          <w:p w:rsidR="002B2FD5" w:rsidRPr="007A7759" w:rsidRDefault="002B2FD5" w:rsidP="009423BD">
            <w:pPr>
              <w:ind w:left="113" w:right="113"/>
              <w:jc w:val="right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Application / Activity</w:t>
            </w:r>
          </w:p>
        </w:tc>
        <w:tc>
          <w:tcPr>
            <w:tcW w:w="270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Monday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Tuesday</w:t>
            </w:r>
          </w:p>
        </w:tc>
        <w:tc>
          <w:tcPr>
            <w:tcW w:w="270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Wednesday</w:t>
            </w:r>
          </w:p>
        </w:tc>
        <w:tc>
          <w:tcPr>
            <w:tcW w:w="25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Thursday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2FD5" w:rsidRPr="007A7759" w:rsidRDefault="002B2FD5" w:rsidP="007A7759">
            <w:pPr>
              <w:jc w:val="center"/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Friday</w:t>
            </w:r>
          </w:p>
        </w:tc>
      </w:tr>
      <w:tr w:rsidR="000C1E3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4"/>
          <w:jc w:val="center"/>
        </w:trPr>
        <w:tc>
          <w:tcPr>
            <w:tcW w:w="11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2FD5" w:rsidRPr="007A7759" w:rsidRDefault="002B2FD5">
            <w:pPr>
              <w:rPr>
                <w:rFonts w:ascii="Candara" w:hAnsi="Candara"/>
              </w:rPr>
            </w:pPr>
          </w:p>
        </w:tc>
        <w:tc>
          <w:tcPr>
            <w:tcW w:w="270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722F" w:rsidRDefault="00C372D7" w:rsidP="005D722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Warm Up</w:t>
            </w:r>
            <w:r w:rsidR="00693DC8">
              <w:rPr>
                <w:rFonts w:ascii="Candara" w:hAnsi="Candara"/>
              </w:rPr>
              <w:t xml:space="preserve">- </w:t>
            </w:r>
            <w:r w:rsidR="00324EC7">
              <w:rPr>
                <w:rFonts w:ascii="Candara" w:hAnsi="Candara"/>
              </w:rPr>
              <w:t>ACE strategy for review</w:t>
            </w:r>
          </w:p>
          <w:p w:rsidR="00324EC7" w:rsidRPr="007A7759" w:rsidRDefault="00324EC7" w:rsidP="005D722F">
            <w:pPr>
              <w:rPr>
                <w:rFonts w:ascii="Candara" w:hAnsi="Candara"/>
              </w:rPr>
            </w:pP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students will begin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 cumulative choice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board to review/enrich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standards that have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</w:rPr>
              <w:t>been</w:t>
            </w:r>
            <w:proofErr w:type="gramEnd"/>
            <w:r>
              <w:rPr>
                <w:rFonts w:ascii="Candara" w:hAnsi="Candara"/>
              </w:rPr>
              <w:t xml:space="preserve"> taught this year. 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They will be creating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mini lessons, raps,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 w:rsidRPr="00324EC7">
              <w:rPr>
                <w:rFonts w:ascii="Candara" w:hAnsi="Candara"/>
              </w:rPr>
              <w:t xml:space="preserve">game boards, </w:t>
            </w:r>
            <w:proofErr w:type="spellStart"/>
            <w:r w:rsidRPr="00324EC7">
              <w:rPr>
                <w:rFonts w:ascii="Candara" w:hAnsi="Candara"/>
              </w:rPr>
              <w:t>prezi’s</w:t>
            </w:r>
            <w:proofErr w:type="spellEnd"/>
            <w:r w:rsidRPr="00324EC7">
              <w:rPr>
                <w:rFonts w:ascii="Candara" w:hAnsi="Candara"/>
              </w:rPr>
              <w:t xml:space="preserve">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to assess their </w:t>
            </w:r>
          </w:p>
          <w:p w:rsidR="00304CE5" w:rsidRPr="007A7759" w:rsidRDefault="00324EC7" w:rsidP="00324EC7">
            <w:pPr>
              <w:rPr>
                <w:rFonts w:ascii="Candara" w:hAnsi="Candara"/>
              </w:rPr>
            </w:pPr>
            <w:proofErr w:type="gramStart"/>
            <w:r w:rsidRPr="00324EC7">
              <w:rPr>
                <w:rFonts w:ascii="Candara" w:hAnsi="Candara"/>
              </w:rPr>
              <w:t>knowledge</w:t>
            </w:r>
            <w:proofErr w:type="gramEnd"/>
            <w:r>
              <w:rPr>
                <w:rFonts w:ascii="Candara" w:hAnsi="Candara"/>
              </w:rPr>
              <w:t>.</w:t>
            </w:r>
          </w:p>
        </w:tc>
        <w:tc>
          <w:tcPr>
            <w:tcW w:w="252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F46" w:rsidRDefault="00C372D7" w:rsidP="00E30F4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Warm Up</w:t>
            </w:r>
            <w:r w:rsidR="005D722F">
              <w:rPr>
                <w:rFonts w:ascii="Candara" w:hAnsi="Candara"/>
              </w:rPr>
              <w:t xml:space="preserve">- </w:t>
            </w:r>
            <w:r w:rsidR="00324EC7">
              <w:rPr>
                <w:rFonts w:ascii="Candara" w:hAnsi="Candara"/>
              </w:rPr>
              <w:t>ACE strategy for review</w:t>
            </w:r>
          </w:p>
          <w:p w:rsidR="00324EC7" w:rsidRDefault="00324EC7" w:rsidP="00E30F46">
            <w:pPr>
              <w:rPr>
                <w:rFonts w:ascii="Candara" w:hAnsi="Candara"/>
              </w:rPr>
            </w:pPr>
          </w:p>
          <w:p w:rsidR="00C372D7" w:rsidRDefault="00324EC7" w:rsidP="00E30F4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Choice Board Activity continued.</w:t>
            </w:r>
          </w:p>
          <w:p w:rsidR="00324EC7" w:rsidRDefault="00324EC7" w:rsidP="00E30F46">
            <w:pPr>
              <w:rPr>
                <w:rFonts w:ascii="Candara" w:hAnsi="Candara"/>
              </w:rPr>
            </w:pP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students will begin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 cumulative choice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board to review/enrich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standards that have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</w:rPr>
              <w:t>been</w:t>
            </w:r>
            <w:proofErr w:type="gramEnd"/>
            <w:r>
              <w:rPr>
                <w:rFonts w:ascii="Candara" w:hAnsi="Candara"/>
              </w:rPr>
              <w:t xml:space="preserve"> taught this year. 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They will be creating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mini lessons, raps,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 w:rsidRPr="00324EC7">
              <w:rPr>
                <w:rFonts w:ascii="Candara" w:hAnsi="Candara"/>
              </w:rPr>
              <w:t xml:space="preserve">game boards, </w:t>
            </w:r>
            <w:proofErr w:type="spellStart"/>
            <w:r w:rsidRPr="00324EC7">
              <w:rPr>
                <w:rFonts w:ascii="Candara" w:hAnsi="Candara"/>
              </w:rPr>
              <w:t>prezi’s</w:t>
            </w:r>
            <w:proofErr w:type="spellEnd"/>
            <w:r w:rsidRPr="00324EC7">
              <w:rPr>
                <w:rFonts w:ascii="Candara" w:hAnsi="Candara"/>
              </w:rPr>
              <w:t xml:space="preserve">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to assess their </w:t>
            </w:r>
          </w:p>
          <w:p w:rsidR="00324EC7" w:rsidRPr="007A7759" w:rsidRDefault="00324EC7" w:rsidP="00324EC7">
            <w:pPr>
              <w:rPr>
                <w:rFonts w:ascii="Candara" w:hAnsi="Candara"/>
              </w:rPr>
            </w:pPr>
            <w:proofErr w:type="gramStart"/>
            <w:r w:rsidRPr="00324EC7">
              <w:rPr>
                <w:rFonts w:ascii="Candara" w:hAnsi="Candara"/>
              </w:rPr>
              <w:t>knowledge</w:t>
            </w:r>
            <w:proofErr w:type="gramEnd"/>
            <w:r>
              <w:rPr>
                <w:rFonts w:ascii="Candara" w:hAnsi="Candara"/>
              </w:rPr>
              <w:t>.</w:t>
            </w:r>
          </w:p>
        </w:tc>
        <w:tc>
          <w:tcPr>
            <w:tcW w:w="270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F46" w:rsidRPr="00324EC7" w:rsidRDefault="00C372D7" w:rsidP="00A56B9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Warm Up</w:t>
            </w:r>
            <w:r w:rsidR="00693DC8">
              <w:rPr>
                <w:rFonts w:ascii="Candara" w:hAnsi="Candara"/>
              </w:rPr>
              <w:t xml:space="preserve">- </w:t>
            </w:r>
            <w:r w:rsidR="00324EC7">
              <w:rPr>
                <w:rFonts w:ascii="Candara" w:hAnsi="Candara"/>
              </w:rPr>
              <w:t>ACE strategy for review</w:t>
            </w:r>
          </w:p>
          <w:p w:rsidR="00324EC7" w:rsidRDefault="00324EC7" w:rsidP="00A56B98">
            <w:pPr>
              <w:rPr>
                <w:rFonts w:ascii="Candara" w:hAnsi="Candara"/>
              </w:rPr>
            </w:pPr>
          </w:p>
          <w:p w:rsid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Choice Board Activity continued.</w:t>
            </w:r>
          </w:p>
          <w:p w:rsidR="00324EC7" w:rsidRDefault="00324EC7" w:rsidP="00324EC7">
            <w:pPr>
              <w:rPr>
                <w:rFonts w:ascii="Candara" w:hAnsi="Candara"/>
              </w:rPr>
            </w:pP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students will begin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 cumulative choice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board to review/enrich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standards that have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</w:rPr>
              <w:t>been</w:t>
            </w:r>
            <w:proofErr w:type="gramEnd"/>
            <w:r>
              <w:rPr>
                <w:rFonts w:ascii="Candara" w:hAnsi="Candara"/>
              </w:rPr>
              <w:t xml:space="preserve"> taught this year. 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They will be creating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mini lessons, raps,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 w:rsidRPr="00324EC7">
              <w:rPr>
                <w:rFonts w:ascii="Candara" w:hAnsi="Candara"/>
              </w:rPr>
              <w:t xml:space="preserve">game boards, </w:t>
            </w:r>
            <w:proofErr w:type="spellStart"/>
            <w:r w:rsidRPr="00324EC7">
              <w:rPr>
                <w:rFonts w:ascii="Candara" w:hAnsi="Candara"/>
              </w:rPr>
              <w:t>prezi’s</w:t>
            </w:r>
            <w:proofErr w:type="spellEnd"/>
            <w:r w:rsidRPr="00324EC7">
              <w:rPr>
                <w:rFonts w:ascii="Candara" w:hAnsi="Candara"/>
              </w:rPr>
              <w:t xml:space="preserve">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to assess their </w:t>
            </w:r>
          </w:p>
          <w:p w:rsidR="00E30F46" w:rsidRPr="00BF0AE3" w:rsidRDefault="00324EC7" w:rsidP="00324EC7">
            <w:pPr>
              <w:rPr>
                <w:rFonts w:ascii="Candara" w:hAnsi="Candara"/>
              </w:rPr>
            </w:pPr>
            <w:proofErr w:type="gramStart"/>
            <w:r w:rsidRPr="00324EC7">
              <w:rPr>
                <w:rFonts w:ascii="Candara" w:hAnsi="Candara"/>
              </w:rPr>
              <w:t>knowledge</w:t>
            </w:r>
            <w:proofErr w:type="gramEnd"/>
            <w:r>
              <w:rPr>
                <w:rFonts w:ascii="Candara" w:hAnsi="Candara"/>
              </w:rPr>
              <w:t>.</w:t>
            </w:r>
          </w:p>
        </w:tc>
        <w:tc>
          <w:tcPr>
            <w:tcW w:w="258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4EC7" w:rsidRDefault="00C372D7" w:rsidP="00E30F4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Warm Up</w:t>
            </w:r>
            <w:r w:rsidR="00693DC8">
              <w:rPr>
                <w:rFonts w:ascii="Candara" w:hAnsi="Candara"/>
              </w:rPr>
              <w:t xml:space="preserve">- </w:t>
            </w:r>
            <w:r w:rsidR="00324EC7">
              <w:rPr>
                <w:rFonts w:ascii="Candara" w:hAnsi="Candara"/>
              </w:rPr>
              <w:t>ACE strategy for review</w:t>
            </w:r>
          </w:p>
          <w:p w:rsidR="00324EC7" w:rsidRDefault="00324EC7" w:rsidP="00E30F46">
            <w:pPr>
              <w:rPr>
                <w:rFonts w:ascii="Candara" w:hAnsi="Candara"/>
              </w:rPr>
            </w:pPr>
          </w:p>
          <w:p w:rsid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Choice Board Activity continued.</w:t>
            </w:r>
          </w:p>
          <w:p w:rsidR="00324EC7" w:rsidRDefault="00324EC7" w:rsidP="00324EC7">
            <w:pPr>
              <w:rPr>
                <w:rFonts w:ascii="Candara" w:hAnsi="Candara"/>
              </w:rPr>
            </w:pP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students will begin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 cumulative choice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board to review/enrich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standards that have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</w:rPr>
              <w:t>been</w:t>
            </w:r>
            <w:proofErr w:type="gramEnd"/>
            <w:r>
              <w:rPr>
                <w:rFonts w:ascii="Candara" w:hAnsi="Candara"/>
              </w:rPr>
              <w:t xml:space="preserve"> taught this year. 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They will be creating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mini lessons, raps,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 w:rsidRPr="00324EC7">
              <w:rPr>
                <w:rFonts w:ascii="Candara" w:hAnsi="Candara"/>
              </w:rPr>
              <w:t xml:space="preserve">game boards, </w:t>
            </w:r>
            <w:proofErr w:type="spellStart"/>
            <w:r w:rsidRPr="00324EC7">
              <w:rPr>
                <w:rFonts w:ascii="Candara" w:hAnsi="Candara"/>
              </w:rPr>
              <w:t>prezi’s</w:t>
            </w:r>
            <w:proofErr w:type="spellEnd"/>
            <w:r w:rsidRPr="00324EC7">
              <w:rPr>
                <w:rFonts w:ascii="Candara" w:hAnsi="Candara"/>
              </w:rPr>
              <w:t xml:space="preserve">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to assess their </w:t>
            </w:r>
          </w:p>
          <w:p w:rsidR="00C372D7" w:rsidRPr="009B4D2D" w:rsidRDefault="00324EC7" w:rsidP="00324EC7">
            <w:pPr>
              <w:rPr>
                <w:rFonts w:ascii="Candara" w:hAnsi="Candara"/>
              </w:rPr>
            </w:pPr>
            <w:proofErr w:type="gramStart"/>
            <w:r w:rsidRPr="00324EC7">
              <w:rPr>
                <w:rFonts w:ascii="Candara" w:hAnsi="Candara"/>
              </w:rPr>
              <w:t>knowledge</w:t>
            </w:r>
            <w:proofErr w:type="gramEnd"/>
            <w:r>
              <w:rPr>
                <w:rFonts w:ascii="Candara" w:hAnsi="Candara"/>
              </w:rPr>
              <w:t>.</w:t>
            </w:r>
          </w:p>
        </w:tc>
        <w:tc>
          <w:tcPr>
            <w:tcW w:w="28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4B25" w:rsidRDefault="00C372D7" w:rsidP="009B4D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Warm Up</w:t>
            </w:r>
            <w:r w:rsidR="00693DC8">
              <w:rPr>
                <w:rFonts w:ascii="Arial Narrow" w:hAnsi="Arial Narrow"/>
              </w:rPr>
              <w:t xml:space="preserve">- </w:t>
            </w:r>
            <w:r w:rsidR="00324EC7">
              <w:rPr>
                <w:rFonts w:ascii="Candara" w:hAnsi="Candara"/>
              </w:rPr>
              <w:t>ACE strategy for review</w:t>
            </w:r>
          </w:p>
          <w:p w:rsidR="00324EC7" w:rsidRDefault="00324EC7" w:rsidP="009B4D2D">
            <w:pPr>
              <w:rPr>
                <w:rFonts w:ascii="Arial Narrow" w:hAnsi="Arial Narrow"/>
              </w:rPr>
            </w:pPr>
          </w:p>
          <w:p w:rsid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Choice Board Activity continued.</w:t>
            </w:r>
          </w:p>
          <w:p w:rsidR="00324EC7" w:rsidRDefault="00324EC7" w:rsidP="00324EC7">
            <w:pPr>
              <w:rPr>
                <w:rFonts w:ascii="Candara" w:hAnsi="Candara"/>
              </w:rPr>
            </w:pP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students will begin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 cumulative choice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board to review/enrich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standards that have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</w:rPr>
              <w:t>been</w:t>
            </w:r>
            <w:proofErr w:type="gramEnd"/>
            <w:r>
              <w:rPr>
                <w:rFonts w:ascii="Candara" w:hAnsi="Candara"/>
              </w:rPr>
              <w:t xml:space="preserve"> taught this year. 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They will be creating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mini lessons, raps,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 w:rsidRPr="00324EC7">
              <w:rPr>
                <w:rFonts w:ascii="Candara" w:hAnsi="Candara"/>
              </w:rPr>
              <w:t xml:space="preserve">game boards, </w:t>
            </w:r>
            <w:proofErr w:type="spellStart"/>
            <w:r w:rsidRPr="00324EC7">
              <w:rPr>
                <w:rFonts w:ascii="Candara" w:hAnsi="Candara"/>
              </w:rPr>
              <w:t>prezi’s</w:t>
            </w:r>
            <w:proofErr w:type="spellEnd"/>
            <w:r w:rsidRPr="00324EC7">
              <w:rPr>
                <w:rFonts w:ascii="Candara" w:hAnsi="Candara"/>
              </w:rPr>
              <w:t xml:space="preserve"> </w:t>
            </w:r>
          </w:p>
          <w:p w:rsidR="00324EC7" w:rsidRPr="00324EC7" w:rsidRDefault="00324EC7" w:rsidP="00324EC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to assess their </w:t>
            </w:r>
          </w:p>
          <w:p w:rsidR="00C372D7" w:rsidRPr="00734B25" w:rsidRDefault="00324EC7" w:rsidP="00324EC7">
            <w:pPr>
              <w:rPr>
                <w:rFonts w:ascii="Arial Narrow" w:hAnsi="Arial Narrow"/>
              </w:rPr>
            </w:pPr>
            <w:proofErr w:type="gramStart"/>
            <w:r w:rsidRPr="00324EC7">
              <w:rPr>
                <w:rFonts w:ascii="Candara" w:hAnsi="Candara"/>
              </w:rPr>
              <w:t>knowledge</w:t>
            </w:r>
            <w:proofErr w:type="gramEnd"/>
            <w:r>
              <w:rPr>
                <w:rFonts w:ascii="Candara" w:hAnsi="Candara"/>
              </w:rPr>
              <w:t>.</w:t>
            </w:r>
          </w:p>
        </w:tc>
      </w:tr>
      <w:tr w:rsidR="008313F1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4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13F1" w:rsidRPr="007A7759" w:rsidRDefault="008313F1">
            <w:pPr>
              <w:rPr>
                <w:rFonts w:ascii="Candara" w:hAnsi="Candara"/>
                <w:b/>
              </w:rPr>
            </w:pPr>
            <w:proofErr w:type="spellStart"/>
            <w:r w:rsidRPr="007A7759">
              <w:rPr>
                <w:rFonts w:ascii="Candara" w:hAnsi="Candara"/>
                <w:b/>
              </w:rPr>
              <w:t>Reteaching</w:t>
            </w:r>
            <w:proofErr w:type="spellEnd"/>
            <w:r w:rsidRPr="007A7759">
              <w:rPr>
                <w:rFonts w:ascii="Candara" w:hAnsi="Candara"/>
                <w:b/>
              </w:rPr>
              <w:t>, Enrichment, Acceleration:</w:t>
            </w:r>
          </w:p>
          <w:p w:rsidR="008313F1" w:rsidRPr="007A7759" w:rsidRDefault="00EC1105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Small group re-teaching – students wil</w:t>
            </w:r>
            <w:r w:rsidR="00D17064">
              <w:rPr>
                <w:rFonts w:ascii="Candara" w:hAnsi="Candara"/>
                <w:b/>
              </w:rPr>
              <w:t xml:space="preserve">l be </w:t>
            </w:r>
            <w:r w:rsidR="00D17064">
              <w:rPr>
                <w:rFonts w:ascii="Candara" w:hAnsi="Candara"/>
                <w:b/>
              </w:rPr>
              <w:lastRenderedPageBreak/>
              <w:t>pulled using homework/formative data</w:t>
            </w:r>
          </w:p>
          <w:p w:rsidR="008313F1" w:rsidRPr="007A7759" w:rsidRDefault="008313F1">
            <w:pPr>
              <w:rPr>
                <w:rFonts w:ascii="Candara" w:hAnsi="Candara"/>
                <w:b/>
              </w:rPr>
            </w:pP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313F1" w:rsidRPr="007A7759" w:rsidRDefault="008313F1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lastRenderedPageBreak/>
              <w:t>Assessment:</w:t>
            </w:r>
          </w:p>
          <w:p w:rsidR="008313F1" w:rsidRPr="007A7759" w:rsidRDefault="008313F1">
            <w:pPr>
              <w:rPr>
                <w:rFonts w:ascii="Candara" w:hAnsi="Candara"/>
                <w:sz w:val="18"/>
                <w:szCs w:val="18"/>
              </w:rPr>
            </w:pPr>
            <w:r w:rsidRPr="007A7759">
              <w:rPr>
                <w:rFonts w:ascii="Candara" w:hAnsi="Candara"/>
                <w:sz w:val="18"/>
                <w:szCs w:val="18"/>
              </w:rPr>
              <w:t>_</w:t>
            </w:r>
            <w:r w:rsidR="00ED1219">
              <w:rPr>
                <w:rFonts w:ascii="Candara" w:hAnsi="Candara"/>
                <w:sz w:val="18"/>
                <w:szCs w:val="18"/>
              </w:rPr>
              <w:t>x</w:t>
            </w:r>
            <w:r w:rsidRPr="007A7759">
              <w:rPr>
                <w:rFonts w:ascii="Candara" w:hAnsi="Candara"/>
                <w:sz w:val="18"/>
                <w:szCs w:val="18"/>
              </w:rPr>
              <w:t>__ Rubric</w:t>
            </w:r>
          </w:p>
          <w:p w:rsidR="008313F1" w:rsidRPr="007A7759" w:rsidRDefault="00CF644D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_</w:t>
            </w:r>
            <w:proofErr w:type="spellStart"/>
            <w:r w:rsidR="00ED1219">
              <w:rPr>
                <w:rFonts w:ascii="Candara" w:hAnsi="Candara"/>
                <w:sz w:val="18"/>
                <w:szCs w:val="18"/>
              </w:rPr>
              <w:t>x</w:t>
            </w:r>
            <w:r>
              <w:rPr>
                <w:rFonts w:ascii="Candara" w:hAnsi="Candara"/>
                <w:sz w:val="18"/>
                <w:szCs w:val="18"/>
              </w:rPr>
              <w:t>_</w:t>
            </w:r>
            <w:r w:rsidR="00D17064">
              <w:rPr>
                <w:rFonts w:ascii="Candara" w:hAnsi="Candara"/>
                <w:sz w:val="18"/>
                <w:szCs w:val="18"/>
              </w:rPr>
              <w:t>Other</w:t>
            </w:r>
            <w:proofErr w:type="spellEnd"/>
            <w:r w:rsidR="00D17064">
              <w:rPr>
                <w:rFonts w:ascii="Candara" w:hAnsi="Candara"/>
                <w:sz w:val="18"/>
                <w:szCs w:val="18"/>
              </w:rPr>
              <w:t xml:space="preserve">            </w:t>
            </w:r>
            <w:r w:rsidR="00042CD4">
              <w:rPr>
                <w:rFonts w:ascii="Candara" w:hAnsi="Candara"/>
                <w:sz w:val="18"/>
                <w:szCs w:val="18"/>
              </w:rPr>
              <w:t>foldable</w:t>
            </w:r>
            <w:r w:rsidR="00A90F61" w:rsidRPr="007A7759">
              <w:rPr>
                <w:rFonts w:ascii="Candara" w:hAnsi="Candara"/>
                <w:sz w:val="18"/>
                <w:szCs w:val="18"/>
              </w:rPr>
              <w:t>_____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C4C6F" w:rsidRPr="007A7759" w:rsidRDefault="00AC4C6F">
            <w:pPr>
              <w:rPr>
                <w:rFonts w:ascii="Candara" w:hAnsi="Candara"/>
                <w:sz w:val="20"/>
                <w:szCs w:val="20"/>
              </w:rPr>
            </w:pPr>
          </w:p>
          <w:p w:rsidR="008313F1" w:rsidRPr="007A7759" w:rsidRDefault="00ED121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_x</w:t>
            </w:r>
            <w:r w:rsidR="00A56B98">
              <w:rPr>
                <w:rFonts w:ascii="Candara" w:hAnsi="Candara"/>
                <w:b/>
                <w:sz w:val="20"/>
                <w:szCs w:val="20"/>
              </w:rPr>
              <w:t>_</w:t>
            </w:r>
            <w:r w:rsidR="008313F1" w:rsidRPr="007A7759">
              <w:rPr>
                <w:rFonts w:ascii="Candara" w:hAnsi="Candara"/>
                <w:sz w:val="20"/>
                <w:szCs w:val="20"/>
              </w:rPr>
              <w:t xml:space="preserve"> Questioning</w:t>
            </w:r>
          </w:p>
          <w:p w:rsidR="008313F1" w:rsidRPr="007A7759" w:rsidRDefault="008313F1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ED1219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 xml:space="preserve">_ </w:t>
            </w:r>
            <w:r w:rsidR="00947FEB" w:rsidRPr="007A7759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522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24E5" w:rsidRDefault="008313F1" w:rsidP="00663A67">
            <w:pP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</w:pPr>
            <w:r w:rsidRPr="007A7759">
              <w:rPr>
                <w:rFonts w:ascii="Candara" w:hAnsi="Candara"/>
                <w:b/>
              </w:rPr>
              <w:t>Differentiation:</w:t>
            </w:r>
            <w:r w:rsidR="004D591E">
              <w:rPr>
                <w:rFonts w:ascii="Candara" w:hAnsi="Candara"/>
                <w:b/>
              </w:rPr>
              <w:t xml:space="preserve"> </w:t>
            </w:r>
          </w:p>
          <w:p w:rsidR="00E36C3E" w:rsidRPr="00EC1105" w:rsidRDefault="000E24E5" w:rsidP="00663A6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color w:val="008000"/>
                <w:sz w:val="18"/>
                <w:szCs w:val="18"/>
              </w:rPr>
              <w:t xml:space="preserve"> </w:t>
            </w:r>
            <w:r w:rsidR="00D17064">
              <w:rPr>
                <w:rFonts w:ascii="Arial Narrow" w:hAnsi="Arial Narrow"/>
                <w:b/>
                <w:i/>
                <w:sz w:val="18"/>
                <w:szCs w:val="18"/>
              </w:rPr>
              <w:t>Students making &gt;90% on pre</w:t>
            </w:r>
            <w:r w:rsidR="00EC1105" w:rsidRPr="00EC1105">
              <w:rPr>
                <w:rFonts w:ascii="Arial Narrow" w:hAnsi="Arial Narrow"/>
                <w:b/>
                <w:i/>
                <w:sz w:val="18"/>
                <w:szCs w:val="18"/>
              </w:rPr>
              <w:t>tes</w:t>
            </w:r>
            <w:r w:rsidR="00D17064">
              <w:rPr>
                <w:rFonts w:ascii="Arial Narrow" w:hAnsi="Arial Narrow"/>
                <w:b/>
                <w:i/>
                <w:sz w:val="18"/>
                <w:szCs w:val="18"/>
              </w:rPr>
              <w:t>ts</w:t>
            </w:r>
            <w:r w:rsidR="00EC1105" w:rsidRPr="00EC1105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will be given an alternate </w:t>
            </w:r>
            <w:r w:rsidR="00D17064" w:rsidRPr="00EC1105">
              <w:rPr>
                <w:rFonts w:ascii="Arial Narrow" w:hAnsi="Arial Narrow"/>
                <w:b/>
                <w:i/>
                <w:sz w:val="18"/>
                <w:szCs w:val="18"/>
              </w:rPr>
              <w:t>assignment</w:t>
            </w:r>
            <w:r w:rsidR="00EC1105" w:rsidRPr="00EC1105">
              <w:rPr>
                <w:rFonts w:ascii="Arial Narrow" w:hAnsi="Arial Narrow"/>
                <w:b/>
                <w:i/>
                <w:sz w:val="18"/>
                <w:szCs w:val="18"/>
              </w:rPr>
              <w:t>.</w:t>
            </w:r>
          </w:p>
          <w:p w:rsidR="00EC1105" w:rsidRPr="00EC1105" w:rsidRDefault="00EC1105" w:rsidP="00663A6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EC1105" w:rsidRPr="00EC1105" w:rsidRDefault="00EC1105" w:rsidP="00663A6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EC1105">
              <w:rPr>
                <w:rFonts w:ascii="Arial Narrow" w:hAnsi="Arial Narrow"/>
                <w:b/>
                <w:i/>
                <w:sz w:val="18"/>
                <w:szCs w:val="18"/>
              </w:rPr>
              <w:t>Exterior Angles – DOK more complex equations based on warm up answers.</w:t>
            </w:r>
          </w:p>
          <w:p w:rsidR="00EC1105" w:rsidRPr="00EC1105" w:rsidRDefault="00EC1105" w:rsidP="00663A6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EC1105" w:rsidRPr="007A7759" w:rsidRDefault="00EC1105" w:rsidP="00663A67">
            <w:pPr>
              <w:rPr>
                <w:rFonts w:ascii="Candara" w:hAnsi="Candara"/>
                <w:b/>
              </w:rPr>
            </w:pPr>
            <w:r w:rsidRPr="00EC1105">
              <w:rPr>
                <w:rFonts w:ascii="Arial Narrow" w:hAnsi="Arial Narrow"/>
                <w:b/>
                <w:i/>
                <w:sz w:val="18"/>
                <w:szCs w:val="18"/>
              </w:rPr>
              <w:t>Reduced # of questions as needed:  read aloud, paired learning, hands-on manipulative/shapes with graph paper.</w:t>
            </w:r>
          </w:p>
        </w:tc>
      </w:tr>
      <w:tr w:rsidR="008548FC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lastRenderedPageBreak/>
              <w:t>Summarizing:</w:t>
            </w:r>
          </w:p>
        </w:tc>
        <w:tc>
          <w:tcPr>
            <w:tcW w:w="2378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EC1105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 Ticket Out the Door</w:t>
            </w:r>
          </w:p>
        </w:tc>
        <w:tc>
          <w:tcPr>
            <w:tcW w:w="252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Study Cards</w:t>
            </w:r>
          </w:p>
        </w:tc>
        <w:tc>
          <w:tcPr>
            <w:tcW w:w="162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___3-2-1</w:t>
            </w:r>
          </w:p>
        </w:tc>
        <w:tc>
          <w:tcPr>
            <w:tcW w:w="240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___+ - Interesting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7A7759">
                  <w:rPr>
                    <w:rFonts w:ascii="Candara" w:hAnsi="Candara"/>
                    <w:sz w:val="20"/>
                    <w:szCs w:val="20"/>
                  </w:rPr>
                  <w:t>___</w:t>
                </w:r>
              </w:smartTag>
              <w:r w:rsidRPr="007A7759">
                <w:rPr>
                  <w:rFonts w:ascii="Candara" w:hAnsi="Candar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A7759">
                  <w:rPr>
                    <w:rFonts w:ascii="Candara" w:hAnsi="Candara"/>
                    <w:sz w:val="20"/>
                    <w:szCs w:val="20"/>
                  </w:rPr>
                  <w:t>Pass</w:t>
                </w:r>
              </w:smartTag>
            </w:smartTag>
            <w:r w:rsidRPr="007A7759">
              <w:rPr>
                <w:rFonts w:ascii="Candara" w:hAnsi="Candara"/>
                <w:sz w:val="20"/>
                <w:szCs w:val="20"/>
              </w:rPr>
              <w:t xml:space="preserve"> out of class</w:t>
            </w:r>
          </w:p>
        </w:tc>
      </w:tr>
      <w:tr w:rsidR="008548FC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70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EC1105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__ The Important Thing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Exit Cards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 xml:space="preserve">___ </w:t>
            </w:r>
            <w:r w:rsidRPr="007A7759">
              <w:rPr>
                <w:rFonts w:ascii="Candara" w:hAnsi="Candara"/>
                <w:sz w:val="18"/>
                <w:szCs w:val="18"/>
              </w:rPr>
              <w:t>Learning Log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CF644D">
              <w:rPr>
                <w:rFonts w:ascii="Candara" w:hAnsi="Candara"/>
                <w:b/>
                <w:sz w:val="20"/>
                <w:szCs w:val="20"/>
              </w:rPr>
              <w:t>__</w:t>
            </w:r>
            <w:r w:rsidR="00EC1105">
              <w:rPr>
                <w:rFonts w:ascii="Candara" w:hAnsi="Candara"/>
                <w:b/>
                <w:sz w:val="20"/>
                <w:szCs w:val="20"/>
              </w:rPr>
              <w:t>x</w:t>
            </w:r>
            <w:r w:rsidRPr="00CF644D">
              <w:rPr>
                <w:rFonts w:ascii="Candara" w:hAnsi="Candara"/>
                <w:b/>
                <w:sz w:val="20"/>
                <w:szCs w:val="20"/>
              </w:rPr>
              <w:t>_</w:t>
            </w:r>
            <w:r w:rsidRPr="007A7759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90F61" w:rsidRPr="007A7759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548FC" w:rsidRPr="007A7759" w:rsidRDefault="008548FC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</w:t>
            </w:r>
            <w:r w:rsidR="00A90F61" w:rsidRPr="007A7759">
              <w:rPr>
                <w:rFonts w:ascii="Candara" w:hAnsi="Candara"/>
                <w:sz w:val="20"/>
                <w:szCs w:val="20"/>
              </w:rPr>
              <w:t>Other _________________</w:t>
            </w:r>
          </w:p>
        </w:tc>
      </w:tr>
      <w:tr w:rsidR="002E49B3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E49B3" w:rsidRPr="007A7759" w:rsidRDefault="002E49B3">
            <w:pPr>
              <w:rPr>
                <w:rFonts w:ascii="Candara" w:hAnsi="Candara"/>
              </w:rPr>
            </w:pPr>
            <w:r w:rsidRPr="007A7759">
              <w:rPr>
                <w:rFonts w:ascii="Candara" w:hAnsi="Candara"/>
                <w:b/>
              </w:rPr>
              <w:t>Extending and Refining:</w:t>
            </w:r>
          </w:p>
        </w:tc>
      </w:tr>
      <w:tr w:rsidR="002E49B3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8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Cause and Effect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EC1105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__ Compare and Contrast</w:t>
            </w:r>
          </w:p>
        </w:tc>
        <w:tc>
          <w:tcPr>
            <w:tcW w:w="2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EC1105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__</w:t>
            </w:r>
            <w:r w:rsidR="00D17064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7A7759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49B3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Inductive Reasoning</w:t>
            </w:r>
          </w:p>
        </w:tc>
      </w:tr>
      <w:tr w:rsidR="002E49B3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8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49B3" w:rsidRPr="007A7759" w:rsidRDefault="002E49B3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Classifying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A56B9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___</w:t>
            </w:r>
            <w:r w:rsidR="002E49B3" w:rsidRPr="007A7759">
              <w:rPr>
                <w:rFonts w:ascii="Candara" w:hAnsi="Candara"/>
                <w:sz w:val="20"/>
                <w:szCs w:val="20"/>
              </w:rPr>
              <w:t xml:space="preserve"> Writing Prompt</w:t>
            </w:r>
          </w:p>
        </w:tc>
        <w:tc>
          <w:tcPr>
            <w:tcW w:w="2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49B3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</w:t>
            </w:r>
            <w:r w:rsidR="00EC1105">
              <w:rPr>
                <w:rFonts w:ascii="Candara" w:hAnsi="Candara"/>
                <w:sz w:val="20"/>
                <w:szCs w:val="20"/>
              </w:rPr>
              <w:t>x</w:t>
            </w:r>
            <w:r w:rsidRPr="007A7759">
              <w:rPr>
                <w:rFonts w:ascii="Candara" w:hAnsi="Candara"/>
                <w:sz w:val="20"/>
                <w:szCs w:val="20"/>
              </w:rPr>
              <w:t>__ Error Analysis</w:t>
            </w: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E49B3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Deductive Reasoning</w:t>
            </w:r>
          </w:p>
        </w:tc>
      </w:tr>
      <w:tr w:rsidR="0026310F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8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6310F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Abstracting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6310F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Constructing Support</w:t>
            </w:r>
          </w:p>
        </w:tc>
        <w:tc>
          <w:tcPr>
            <w:tcW w:w="7521" w:type="dxa"/>
            <w:gridSpan w:val="1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6310F" w:rsidRPr="007A7759" w:rsidRDefault="0026310F">
            <w:pPr>
              <w:rPr>
                <w:rFonts w:ascii="Candara" w:hAnsi="Candara"/>
                <w:sz w:val="20"/>
                <w:szCs w:val="20"/>
              </w:rPr>
            </w:pPr>
            <w:r w:rsidRPr="007A7759">
              <w:rPr>
                <w:rFonts w:ascii="Candara" w:hAnsi="Candara"/>
                <w:sz w:val="20"/>
                <w:szCs w:val="20"/>
              </w:rPr>
              <w:t>___ Other</w:t>
            </w:r>
          </w:p>
        </w:tc>
      </w:tr>
    </w:tbl>
    <w:p w:rsidR="00417A40" w:rsidRPr="00ED56FF" w:rsidRDefault="00417A40">
      <w:pPr>
        <w:rPr>
          <w:rFonts w:ascii="Candara" w:hAnsi="Candara"/>
        </w:rPr>
      </w:pPr>
    </w:p>
    <w:sectPr w:rsidR="00417A40" w:rsidRPr="00ED56FF" w:rsidSect="00417A40">
      <w:pgSz w:w="15840" w:h="12240" w:orient="landscape"/>
      <w:pgMar w:top="576" w:right="720" w:bottom="10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FF"/>
    <w:rsid w:val="00016E58"/>
    <w:rsid w:val="0002798C"/>
    <w:rsid w:val="000347BE"/>
    <w:rsid w:val="00037AE1"/>
    <w:rsid w:val="00042CD4"/>
    <w:rsid w:val="000A57DB"/>
    <w:rsid w:val="000C1E35"/>
    <w:rsid w:val="000E24E5"/>
    <w:rsid w:val="000F0A0D"/>
    <w:rsid w:val="001135CA"/>
    <w:rsid w:val="00132599"/>
    <w:rsid w:val="00156ABD"/>
    <w:rsid w:val="00160AEB"/>
    <w:rsid w:val="00161444"/>
    <w:rsid w:val="00195E69"/>
    <w:rsid w:val="001C688C"/>
    <w:rsid w:val="001D2398"/>
    <w:rsid w:val="001E7062"/>
    <w:rsid w:val="002411E5"/>
    <w:rsid w:val="0026310F"/>
    <w:rsid w:val="0027254A"/>
    <w:rsid w:val="002B0E3D"/>
    <w:rsid w:val="002B2FD5"/>
    <w:rsid w:val="002D112D"/>
    <w:rsid w:val="002E49B3"/>
    <w:rsid w:val="002F1825"/>
    <w:rsid w:val="00304CE5"/>
    <w:rsid w:val="00324EC7"/>
    <w:rsid w:val="00356A23"/>
    <w:rsid w:val="003571C4"/>
    <w:rsid w:val="0036326D"/>
    <w:rsid w:val="003A1CB3"/>
    <w:rsid w:val="003D4A67"/>
    <w:rsid w:val="00417A40"/>
    <w:rsid w:val="00445498"/>
    <w:rsid w:val="00497617"/>
    <w:rsid w:val="004A3D42"/>
    <w:rsid w:val="004B1A38"/>
    <w:rsid w:val="004C4FE7"/>
    <w:rsid w:val="004C63B0"/>
    <w:rsid w:val="004C7616"/>
    <w:rsid w:val="004D591E"/>
    <w:rsid w:val="00523E5A"/>
    <w:rsid w:val="00523FDB"/>
    <w:rsid w:val="0053708F"/>
    <w:rsid w:val="005D722F"/>
    <w:rsid w:val="00604444"/>
    <w:rsid w:val="00624542"/>
    <w:rsid w:val="00651350"/>
    <w:rsid w:val="00662913"/>
    <w:rsid w:val="00663A67"/>
    <w:rsid w:val="00683867"/>
    <w:rsid w:val="0068406B"/>
    <w:rsid w:val="00693DC8"/>
    <w:rsid w:val="006F26D6"/>
    <w:rsid w:val="00724096"/>
    <w:rsid w:val="007314BA"/>
    <w:rsid w:val="00734B25"/>
    <w:rsid w:val="00797799"/>
    <w:rsid w:val="007A7759"/>
    <w:rsid w:val="007B65EA"/>
    <w:rsid w:val="00814251"/>
    <w:rsid w:val="00823041"/>
    <w:rsid w:val="008313F1"/>
    <w:rsid w:val="008548FC"/>
    <w:rsid w:val="00882879"/>
    <w:rsid w:val="008867FC"/>
    <w:rsid w:val="008A052E"/>
    <w:rsid w:val="008A3D22"/>
    <w:rsid w:val="008C7436"/>
    <w:rsid w:val="008E1D84"/>
    <w:rsid w:val="00915BAB"/>
    <w:rsid w:val="009423BD"/>
    <w:rsid w:val="00947FEB"/>
    <w:rsid w:val="00991838"/>
    <w:rsid w:val="009A1288"/>
    <w:rsid w:val="009B4D2D"/>
    <w:rsid w:val="00A339E9"/>
    <w:rsid w:val="00A56B98"/>
    <w:rsid w:val="00A600A0"/>
    <w:rsid w:val="00A74921"/>
    <w:rsid w:val="00A83FFB"/>
    <w:rsid w:val="00A90F61"/>
    <w:rsid w:val="00AB5749"/>
    <w:rsid w:val="00AC0A93"/>
    <w:rsid w:val="00AC3AE0"/>
    <w:rsid w:val="00AC4C6F"/>
    <w:rsid w:val="00AD312E"/>
    <w:rsid w:val="00AE34D4"/>
    <w:rsid w:val="00B008DD"/>
    <w:rsid w:val="00B64AEC"/>
    <w:rsid w:val="00B84392"/>
    <w:rsid w:val="00BF0AE3"/>
    <w:rsid w:val="00C03466"/>
    <w:rsid w:val="00C372D7"/>
    <w:rsid w:val="00C54F76"/>
    <w:rsid w:val="00CB6359"/>
    <w:rsid w:val="00CD28AC"/>
    <w:rsid w:val="00CF644D"/>
    <w:rsid w:val="00CF7642"/>
    <w:rsid w:val="00D03DFC"/>
    <w:rsid w:val="00D17064"/>
    <w:rsid w:val="00D23589"/>
    <w:rsid w:val="00D56251"/>
    <w:rsid w:val="00D73042"/>
    <w:rsid w:val="00D73ADB"/>
    <w:rsid w:val="00D84DC7"/>
    <w:rsid w:val="00D90E2E"/>
    <w:rsid w:val="00DC6A05"/>
    <w:rsid w:val="00DF4D15"/>
    <w:rsid w:val="00E27C1C"/>
    <w:rsid w:val="00E30F46"/>
    <w:rsid w:val="00E36C3E"/>
    <w:rsid w:val="00E71DD1"/>
    <w:rsid w:val="00E87664"/>
    <w:rsid w:val="00EC1105"/>
    <w:rsid w:val="00ED1219"/>
    <w:rsid w:val="00ED56FF"/>
    <w:rsid w:val="00F95A82"/>
    <w:rsid w:val="00FB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PCSS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tduncan</dc:creator>
  <cp:lastModifiedBy>Roy L. Fowler</cp:lastModifiedBy>
  <cp:revision>5</cp:revision>
  <cp:lastPrinted>2012-10-02T13:40:00Z</cp:lastPrinted>
  <dcterms:created xsi:type="dcterms:W3CDTF">2016-04-29T16:30:00Z</dcterms:created>
  <dcterms:modified xsi:type="dcterms:W3CDTF">2016-04-29T19:49:00Z</dcterms:modified>
</cp:coreProperties>
</file>